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39" w:rsidRPr="00B82718" w:rsidRDefault="006539FF" w:rsidP="006539FF">
      <w:pPr>
        <w:spacing w:after="0" w:line="240" w:lineRule="auto"/>
        <w:jc w:val="center"/>
        <w:rPr>
          <w:rFonts w:ascii="Antique Olive Compact" w:hAnsi="Antique Olive Compact"/>
          <w:sz w:val="52"/>
          <w:szCs w:val="52"/>
        </w:rPr>
      </w:pPr>
      <w:r w:rsidRPr="00B82718">
        <w:rPr>
          <w:rFonts w:ascii="Antique Olive Compact" w:hAnsi="Antique Olive Compact"/>
          <w:sz w:val="52"/>
          <w:szCs w:val="52"/>
        </w:rPr>
        <w:t>Protect Your Pets From</w:t>
      </w:r>
    </w:p>
    <w:p w:rsidR="006539FF" w:rsidRPr="00B82718" w:rsidRDefault="006539FF" w:rsidP="006539FF">
      <w:pPr>
        <w:spacing w:after="0" w:line="240" w:lineRule="auto"/>
        <w:jc w:val="center"/>
        <w:rPr>
          <w:rFonts w:ascii="Antique Olive Compact" w:hAnsi="Antique Olive Compact"/>
          <w:sz w:val="52"/>
          <w:szCs w:val="52"/>
        </w:rPr>
      </w:pPr>
      <w:r w:rsidRPr="00B82718">
        <w:rPr>
          <w:rFonts w:ascii="Antique Olive Compact" w:hAnsi="Antique Olive Compact"/>
          <w:sz w:val="52"/>
          <w:szCs w:val="52"/>
        </w:rPr>
        <w:t>FLEAS &amp; TICKS!</w:t>
      </w:r>
    </w:p>
    <w:p w:rsidR="006539FF" w:rsidRPr="00B82718" w:rsidRDefault="006539FF" w:rsidP="006539FF">
      <w:pPr>
        <w:spacing w:after="0" w:line="240" w:lineRule="auto"/>
        <w:jc w:val="center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32"/>
          <w:szCs w:val="32"/>
        </w:rPr>
        <w:t>Use the products we know and trust for our own pets!</w:t>
      </w:r>
    </w:p>
    <w:p w:rsidR="00BF24C4" w:rsidRDefault="00BF24C4" w:rsidP="006539FF">
      <w:pPr>
        <w:spacing w:after="0" w:line="240" w:lineRule="auto"/>
        <w:jc w:val="center"/>
        <w:rPr>
          <w:rFonts w:ascii="Antique Olive" w:hAnsi="Antique Olive"/>
          <w:sz w:val="32"/>
          <w:szCs w:val="32"/>
        </w:rPr>
      </w:pPr>
      <w:r w:rsidRPr="00B82718">
        <w:rPr>
          <w:rFonts w:ascii="Antique Olive" w:hAnsi="Antique Olive"/>
          <w:sz w:val="32"/>
          <w:szCs w:val="32"/>
        </w:rPr>
        <w:t xml:space="preserve">Apply </w:t>
      </w:r>
      <w:r w:rsidR="009E0865">
        <w:rPr>
          <w:rFonts w:ascii="Antique Olive" w:hAnsi="Antique Olive"/>
          <w:sz w:val="32"/>
          <w:szCs w:val="32"/>
        </w:rPr>
        <w:t xml:space="preserve">topical </w:t>
      </w:r>
      <w:r w:rsidRPr="00B82718">
        <w:rPr>
          <w:rFonts w:ascii="Antique Olive" w:hAnsi="Antique Olive"/>
          <w:sz w:val="32"/>
          <w:szCs w:val="32"/>
        </w:rPr>
        <w:t>products monthly, year-round for best protection!</w:t>
      </w:r>
    </w:p>
    <w:p w:rsidR="009B47F7" w:rsidRPr="009B47F7" w:rsidRDefault="009B47F7" w:rsidP="006539FF">
      <w:pPr>
        <w:spacing w:after="0" w:line="240" w:lineRule="auto"/>
        <w:jc w:val="center"/>
        <w:rPr>
          <w:rFonts w:ascii="Antique Olive" w:hAnsi="Antique Olive"/>
          <w:sz w:val="12"/>
          <w:szCs w:val="12"/>
        </w:rPr>
      </w:pPr>
    </w:p>
    <w:p w:rsidR="009B47F7" w:rsidRPr="00802EAA" w:rsidRDefault="009B47F7" w:rsidP="006539FF">
      <w:pPr>
        <w:spacing w:after="0" w:line="240" w:lineRule="auto"/>
        <w:jc w:val="center"/>
        <w:rPr>
          <w:rFonts w:ascii="Antique Olive" w:hAnsi="Antique Olive"/>
          <w:b/>
          <w:sz w:val="28"/>
          <w:szCs w:val="28"/>
        </w:rPr>
      </w:pPr>
      <w:r w:rsidRPr="00802EAA">
        <w:rPr>
          <w:rFonts w:ascii="Antique Olive" w:hAnsi="Antique Olive"/>
          <w:b/>
          <w:sz w:val="28"/>
          <w:szCs w:val="28"/>
        </w:rPr>
        <w:t xml:space="preserve">For all topical products, do not bathe pet or allow pet to </w:t>
      </w:r>
    </w:p>
    <w:p w:rsidR="009B47F7" w:rsidRPr="00802EAA" w:rsidRDefault="009B47F7" w:rsidP="006539FF">
      <w:pPr>
        <w:spacing w:after="0" w:line="240" w:lineRule="auto"/>
        <w:jc w:val="center"/>
        <w:rPr>
          <w:rFonts w:ascii="Antique Olive" w:hAnsi="Antique Olive"/>
          <w:b/>
          <w:sz w:val="28"/>
          <w:szCs w:val="28"/>
        </w:rPr>
      </w:pPr>
      <w:proofErr w:type="gramStart"/>
      <w:r w:rsidRPr="00802EAA">
        <w:rPr>
          <w:rFonts w:ascii="Antique Olive" w:hAnsi="Antique Olive"/>
          <w:b/>
          <w:sz w:val="28"/>
          <w:szCs w:val="28"/>
        </w:rPr>
        <w:t>swim</w:t>
      </w:r>
      <w:proofErr w:type="gramEnd"/>
      <w:r w:rsidRPr="00802EAA">
        <w:rPr>
          <w:rFonts w:ascii="Antique Olive" w:hAnsi="Antique Olive"/>
          <w:b/>
          <w:sz w:val="28"/>
          <w:szCs w:val="28"/>
        </w:rPr>
        <w:t xml:space="preserve"> 24 hours before or after applying product.  </w:t>
      </w:r>
    </w:p>
    <w:p w:rsidR="00605454" w:rsidRPr="00B82718" w:rsidRDefault="00605454" w:rsidP="006539FF">
      <w:p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</w:p>
    <w:p w:rsidR="006539FF" w:rsidRPr="00B82718" w:rsidRDefault="006539FF" w:rsidP="006539FF">
      <w:p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 Compact" w:hAnsi="Antique Olive Compact"/>
          <w:sz w:val="32"/>
          <w:szCs w:val="32"/>
          <w:u w:val="single"/>
        </w:rPr>
        <w:t>Dogs:</w:t>
      </w:r>
    </w:p>
    <w:p w:rsidR="006539FF" w:rsidRPr="00B82718" w:rsidRDefault="006539FF" w:rsidP="006539FF">
      <w:pPr>
        <w:pStyle w:val="ListParagraph"/>
        <w:numPr>
          <w:ilvl w:val="0"/>
          <w:numId w:val="1"/>
        </w:numPr>
        <w:spacing w:after="0" w:line="240" w:lineRule="auto"/>
        <w:rPr>
          <w:rFonts w:ascii="Antique Olive Compact" w:hAnsi="Antique Olive Compact"/>
          <w:sz w:val="28"/>
          <w:szCs w:val="28"/>
        </w:rPr>
      </w:pPr>
      <w:proofErr w:type="spellStart"/>
      <w:r w:rsidRPr="00B82718">
        <w:rPr>
          <w:rFonts w:ascii="Antique Olive Compact" w:hAnsi="Antique Olive Compact"/>
          <w:sz w:val="28"/>
          <w:szCs w:val="28"/>
        </w:rPr>
        <w:t>Parastar</w:t>
      </w:r>
      <w:proofErr w:type="spellEnd"/>
      <w:r w:rsidRPr="00B82718">
        <w:rPr>
          <w:rFonts w:ascii="Antique Olive Compact" w:hAnsi="Antique Olive Compact"/>
          <w:sz w:val="28"/>
          <w:szCs w:val="28"/>
        </w:rPr>
        <w:t xml:space="preserve"> Plus </w:t>
      </w:r>
      <w:r w:rsidR="009B47F7">
        <w:rPr>
          <w:rFonts w:ascii="Antique Olive Compact" w:hAnsi="Antique Olive Compact"/>
          <w:sz w:val="28"/>
          <w:szCs w:val="28"/>
        </w:rPr>
        <w:t>for Dogs</w:t>
      </w:r>
      <w:r w:rsidR="00B1123C">
        <w:rPr>
          <w:rFonts w:ascii="Antique Olive Compact" w:hAnsi="Antique Olive Compact"/>
          <w:sz w:val="28"/>
          <w:szCs w:val="28"/>
        </w:rPr>
        <w:t xml:space="preserve"> </w:t>
      </w:r>
      <w:r w:rsidR="00C741A7" w:rsidRPr="00B82718">
        <w:rPr>
          <w:rFonts w:ascii="Antique Olive" w:hAnsi="Antique Olive"/>
          <w:i/>
          <w:sz w:val="28"/>
          <w:szCs w:val="28"/>
        </w:rPr>
        <w:t>(</w:t>
      </w:r>
      <w:proofErr w:type="spellStart"/>
      <w:r w:rsidR="00C741A7" w:rsidRPr="00B82718">
        <w:rPr>
          <w:rFonts w:ascii="Antique Olive" w:hAnsi="Antique Olive"/>
          <w:i/>
          <w:sz w:val="28"/>
          <w:szCs w:val="28"/>
        </w:rPr>
        <w:t>fipronil,</w:t>
      </w:r>
      <w:r w:rsidRPr="00B82718">
        <w:rPr>
          <w:rFonts w:ascii="Antique Olive" w:hAnsi="Antique Olive"/>
          <w:i/>
          <w:sz w:val="28"/>
          <w:szCs w:val="28"/>
        </w:rPr>
        <w:t>cyphenothrin</w:t>
      </w:r>
      <w:proofErr w:type="spellEnd"/>
      <w:r w:rsidRPr="00B82718">
        <w:rPr>
          <w:rFonts w:ascii="Antique Olive" w:hAnsi="Antique Olive"/>
          <w:i/>
          <w:sz w:val="28"/>
          <w:szCs w:val="28"/>
        </w:rPr>
        <w:t>)</w:t>
      </w:r>
    </w:p>
    <w:p w:rsidR="006539FF" w:rsidRPr="00B82718" w:rsidRDefault="00F46D13" w:rsidP="006539FF">
      <w:pPr>
        <w:pStyle w:val="ListParagraph"/>
        <w:numPr>
          <w:ilvl w:val="1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42620F" wp14:editId="67B894CA">
            <wp:simplePos x="0" y="0"/>
            <wp:positionH relativeFrom="column">
              <wp:posOffset>-219075</wp:posOffset>
            </wp:positionH>
            <wp:positionV relativeFrom="paragraph">
              <wp:posOffset>158750</wp:posOffset>
            </wp:positionV>
            <wp:extent cx="1171575" cy="12001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89A" w:rsidRPr="00B82718">
        <w:rPr>
          <w:rFonts w:ascii="Antique Olive" w:hAnsi="Antique Olive"/>
          <w:sz w:val="24"/>
          <w:szCs w:val="24"/>
        </w:rPr>
        <w:t xml:space="preserve">Provides the </w:t>
      </w:r>
      <w:r w:rsidR="008E589A" w:rsidRPr="00B82718">
        <w:rPr>
          <w:rFonts w:ascii="Antique Olive" w:hAnsi="Antique Olive"/>
          <w:b/>
          <w:i/>
          <w:sz w:val="24"/>
          <w:szCs w:val="24"/>
        </w:rPr>
        <w:t>fastest tick kill</w:t>
      </w:r>
      <w:r w:rsidR="008E589A" w:rsidRPr="00B82718">
        <w:rPr>
          <w:rFonts w:ascii="Antique Olive" w:hAnsi="Antique Olive"/>
          <w:b/>
          <w:sz w:val="24"/>
          <w:szCs w:val="24"/>
        </w:rPr>
        <w:t xml:space="preserve">, </w:t>
      </w:r>
      <w:r w:rsidR="008E589A" w:rsidRPr="00B82718">
        <w:rPr>
          <w:rFonts w:ascii="Antique Olive" w:hAnsi="Antique Olive"/>
          <w:sz w:val="24"/>
          <w:szCs w:val="24"/>
        </w:rPr>
        <w:t>starts to kills ticks in as little as 1 hour.</w:t>
      </w:r>
    </w:p>
    <w:p w:rsidR="006539FF" w:rsidRPr="00B82718" w:rsidRDefault="006539FF" w:rsidP="006539FF">
      <w:pPr>
        <w:pStyle w:val="ListParagraph"/>
        <w:numPr>
          <w:ilvl w:val="1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b/>
          <w:i/>
          <w:sz w:val="24"/>
          <w:szCs w:val="24"/>
        </w:rPr>
        <w:t>Two</w:t>
      </w:r>
      <w:r w:rsidRPr="00B82718">
        <w:rPr>
          <w:rFonts w:ascii="Antique Olive" w:hAnsi="Antique Olive"/>
          <w:sz w:val="24"/>
          <w:szCs w:val="24"/>
        </w:rPr>
        <w:t xml:space="preserve"> active ingredients for fast-acting, long-lasting control of ticks, fleas and chewing lice. </w:t>
      </w:r>
    </w:p>
    <w:p w:rsidR="006539FF" w:rsidRPr="00B82718" w:rsidRDefault="006539FF" w:rsidP="006539FF">
      <w:pPr>
        <w:pStyle w:val="ListParagraph"/>
        <w:numPr>
          <w:ilvl w:val="2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 xml:space="preserve">Provides significantly superior speed of </w:t>
      </w:r>
      <w:r w:rsidR="008E589A" w:rsidRPr="00B82718">
        <w:rPr>
          <w:rFonts w:ascii="Antique Olive" w:hAnsi="Antique Olive"/>
          <w:sz w:val="24"/>
          <w:szCs w:val="24"/>
        </w:rPr>
        <w:t xml:space="preserve">tick </w:t>
      </w:r>
      <w:r w:rsidRPr="00B82718">
        <w:rPr>
          <w:rFonts w:ascii="Antique Olive" w:hAnsi="Antique Olive"/>
          <w:sz w:val="24"/>
          <w:szCs w:val="24"/>
        </w:rPr>
        <w:t>kill for a whole month, compared to Frontline Plus</w:t>
      </w:r>
      <w:r w:rsidR="008E589A" w:rsidRPr="00B82718">
        <w:rPr>
          <w:rFonts w:ascii="Antique Olive" w:hAnsi="Antique Olive"/>
          <w:sz w:val="24"/>
          <w:szCs w:val="24"/>
        </w:rPr>
        <w:t xml:space="preserve">.* </w:t>
      </w:r>
    </w:p>
    <w:p w:rsidR="006539FF" w:rsidRPr="00B82718" w:rsidRDefault="008E589A" w:rsidP="006539FF">
      <w:pPr>
        <w:pStyle w:val="ListParagraph"/>
        <w:numPr>
          <w:ilvl w:val="2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>Out</w:t>
      </w:r>
      <w:r w:rsidR="00B82718">
        <w:rPr>
          <w:rFonts w:ascii="Antique Olive" w:hAnsi="Antique Olive"/>
          <w:sz w:val="24"/>
          <w:szCs w:val="24"/>
        </w:rPr>
        <w:t>l</w:t>
      </w:r>
      <w:r w:rsidRPr="00B82718">
        <w:rPr>
          <w:rFonts w:ascii="Antique Olive" w:hAnsi="Antique Olive"/>
          <w:sz w:val="24"/>
          <w:szCs w:val="24"/>
        </w:rPr>
        <w:t>asts Frontline</w:t>
      </w:r>
      <w:r w:rsidR="006539FF" w:rsidRPr="00B82718">
        <w:rPr>
          <w:rFonts w:ascii="Antique Olive" w:hAnsi="Antique Olive"/>
          <w:sz w:val="24"/>
          <w:szCs w:val="24"/>
        </w:rPr>
        <w:t xml:space="preserve"> Plus, effectively killing ticks all month long.</w:t>
      </w:r>
      <w:r w:rsidRPr="00B82718">
        <w:rPr>
          <w:rFonts w:ascii="Antique Olive" w:hAnsi="Antique Olive"/>
          <w:sz w:val="24"/>
          <w:szCs w:val="24"/>
        </w:rPr>
        <w:t>*</w:t>
      </w:r>
    </w:p>
    <w:p w:rsidR="00605454" w:rsidRPr="009B47F7" w:rsidRDefault="00605454" w:rsidP="00605454">
      <w:pPr>
        <w:pStyle w:val="ListParagraph"/>
        <w:numPr>
          <w:ilvl w:val="1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>For use on</w:t>
      </w:r>
      <w:r w:rsidR="006539FF" w:rsidRPr="00B82718">
        <w:rPr>
          <w:rFonts w:ascii="Antique Olive" w:hAnsi="Antique Olive"/>
          <w:sz w:val="24"/>
          <w:szCs w:val="24"/>
        </w:rPr>
        <w:t xml:space="preserve"> dogs and puppies 12 weeks of age &amp; older.</w:t>
      </w:r>
      <w:r w:rsidR="008E589A" w:rsidRPr="00B82718">
        <w:rPr>
          <w:rFonts w:ascii="Antique Olive" w:hAnsi="Antique Olive"/>
          <w:sz w:val="24"/>
          <w:szCs w:val="24"/>
        </w:rPr>
        <w:t xml:space="preserve">  </w:t>
      </w:r>
      <w:r w:rsidR="006539FF" w:rsidRPr="00B82718">
        <w:rPr>
          <w:rFonts w:ascii="Antique Olive" w:hAnsi="Antique Olive"/>
          <w:b/>
          <w:sz w:val="24"/>
          <w:szCs w:val="24"/>
        </w:rPr>
        <w:t>NOT</w:t>
      </w:r>
      <w:r w:rsidR="006539FF" w:rsidRPr="00B82718">
        <w:rPr>
          <w:rFonts w:ascii="Antique Olive" w:hAnsi="Antique Olive"/>
          <w:sz w:val="24"/>
          <w:szCs w:val="24"/>
        </w:rPr>
        <w:t xml:space="preserve"> for use on cats!</w:t>
      </w:r>
    </w:p>
    <w:p w:rsidR="009B47F7" w:rsidRPr="009B47F7" w:rsidRDefault="009B47F7" w:rsidP="00605454">
      <w:pPr>
        <w:pStyle w:val="ListParagraph"/>
        <w:numPr>
          <w:ilvl w:val="1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 xml:space="preserve">When using this on your dogs, keep separate from cats for 12-24 hours after applying.  </w:t>
      </w:r>
      <w:r w:rsidR="002B5D5C">
        <w:rPr>
          <w:rFonts w:ascii="Antique Olive" w:hAnsi="Antique Olive"/>
          <w:sz w:val="24"/>
          <w:szCs w:val="24"/>
        </w:rPr>
        <w:t>This will allow time for product to dry.</w:t>
      </w:r>
      <w:bookmarkStart w:id="0" w:name="_GoBack"/>
      <w:bookmarkEnd w:id="0"/>
    </w:p>
    <w:p w:rsidR="009B47F7" w:rsidRPr="009B47F7" w:rsidRDefault="009B47F7" w:rsidP="009B47F7">
      <w:pPr>
        <w:spacing w:after="0" w:line="240" w:lineRule="auto"/>
        <w:ind w:left="1080"/>
        <w:rPr>
          <w:rFonts w:ascii="Antique Olive Compact" w:hAnsi="Antique Olive Compact"/>
          <w:sz w:val="12"/>
          <w:szCs w:val="12"/>
        </w:rPr>
      </w:pPr>
    </w:p>
    <w:p w:rsidR="006539FF" w:rsidRPr="00B82718" w:rsidRDefault="006539FF" w:rsidP="006539FF">
      <w:pPr>
        <w:pStyle w:val="ListParagraph"/>
        <w:numPr>
          <w:ilvl w:val="0"/>
          <w:numId w:val="1"/>
        </w:numPr>
        <w:spacing w:after="0" w:line="240" w:lineRule="auto"/>
        <w:rPr>
          <w:rFonts w:ascii="Antique Olive Compact" w:hAnsi="Antique Olive Compact"/>
          <w:sz w:val="32"/>
          <w:szCs w:val="32"/>
        </w:rPr>
      </w:pPr>
      <w:proofErr w:type="spellStart"/>
      <w:r w:rsidRPr="00B82718">
        <w:rPr>
          <w:rFonts w:ascii="Antique Olive Compact" w:hAnsi="Antique Olive Compact"/>
          <w:sz w:val="28"/>
          <w:szCs w:val="28"/>
        </w:rPr>
        <w:t>Parastar</w:t>
      </w:r>
      <w:proofErr w:type="spellEnd"/>
      <w:r w:rsidRPr="00B82718">
        <w:rPr>
          <w:rFonts w:ascii="Antique Olive Compact" w:hAnsi="Antique Olive Compact"/>
          <w:sz w:val="28"/>
          <w:szCs w:val="28"/>
        </w:rPr>
        <w:t xml:space="preserve"> </w:t>
      </w:r>
      <w:r w:rsidR="009B47F7">
        <w:rPr>
          <w:rFonts w:ascii="Antique Olive Compact" w:hAnsi="Antique Olive Compact"/>
          <w:sz w:val="28"/>
          <w:szCs w:val="28"/>
        </w:rPr>
        <w:t>for Dogs</w:t>
      </w:r>
      <w:r w:rsidR="00B1123C">
        <w:rPr>
          <w:rFonts w:ascii="Antique Olive Compact" w:hAnsi="Antique Olive Compact"/>
          <w:sz w:val="28"/>
          <w:szCs w:val="28"/>
        </w:rPr>
        <w:t xml:space="preserve"> </w:t>
      </w:r>
      <w:r w:rsidRPr="00B82718">
        <w:rPr>
          <w:rFonts w:ascii="Antique Olive" w:hAnsi="Antique Olive"/>
          <w:i/>
          <w:sz w:val="28"/>
          <w:szCs w:val="28"/>
        </w:rPr>
        <w:t>(</w:t>
      </w:r>
      <w:proofErr w:type="spellStart"/>
      <w:r w:rsidR="008E589A" w:rsidRPr="00B82718">
        <w:rPr>
          <w:rFonts w:ascii="Antique Olive" w:hAnsi="Antique Olive"/>
          <w:i/>
          <w:sz w:val="28"/>
          <w:szCs w:val="28"/>
        </w:rPr>
        <w:t>fipronil</w:t>
      </w:r>
      <w:proofErr w:type="spellEnd"/>
      <w:r w:rsidR="008E589A" w:rsidRPr="00B82718">
        <w:rPr>
          <w:rFonts w:ascii="Antique Olive" w:hAnsi="Antique Olive"/>
          <w:i/>
          <w:sz w:val="28"/>
          <w:szCs w:val="28"/>
        </w:rPr>
        <w:t>)</w:t>
      </w:r>
    </w:p>
    <w:p w:rsidR="008E589A" w:rsidRPr="00B82718" w:rsidRDefault="00605454" w:rsidP="008E589A">
      <w:pPr>
        <w:pStyle w:val="ListParagraph"/>
        <w:numPr>
          <w:ilvl w:val="1"/>
          <w:numId w:val="1"/>
        </w:numPr>
        <w:spacing w:after="0" w:line="240" w:lineRule="auto"/>
        <w:rPr>
          <w:rFonts w:ascii="Antique Olive" w:hAnsi="Antique Olive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>K</w:t>
      </w:r>
      <w:r w:rsidR="00BF24C4" w:rsidRPr="00B82718">
        <w:rPr>
          <w:rFonts w:ascii="Antique Olive" w:hAnsi="Antique Olive"/>
          <w:sz w:val="24"/>
          <w:szCs w:val="24"/>
        </w:rPr>
        <w:t>ills fleas &amp;</w:t>
      </w:r>
      <w:r w:rsidR="008E589A" w:rsidRPr="00B82718">
        <w:rPr>
          <w:rFonts w:ascii="Antique Olive" w:hAnsi="Antique Olive"/>
          <w:sz w:val="24"/>
          <w:szCs w:val="24"/>
        </w:rPr>
        <w:t xml:space="preserve"> ticks, including those that may transmit Lyme disease, chewing lice and mites that may cause </w:t>
      </w:r>
      <w:proofErr w:type="spellStart"/>
      <w:r w:rsidR="008E589A" w:rsidRPr="00B82718">
        <w:rPr>
          <w:rFonts w:ascii="Antique Olive" w:hAnsi="Antique Olive"/>
          <w:sz w:val="24"/>
          <w:szCs w:val="24"/>
        </w:rPr>
        <w:t>sarcoptic</w:t>
      </w:r>
      <w:proofErr w:type="spellEnd"/>
      <w:r w:rsidR="008E589A" w:rsidRPr="00B82718">
        <w:rPr>
          <w:rFonts w:ascii="Antique Olive" w:hAnsi="Antique Olive"/>
          <w:sz w:val="24"/>
          <w:szCs w:val="24"/>
        </w:rPr>
        <w:t xml:space="preserve"> mange.</w:t>
      </w:r>
    </w:p>
    <w:p w:rsidR="0022531B" w:rsidRPr="00B82718" w:rsidRDefault="0022531B" w:rsidP="0022531B">
      <w:pPr>
        <w:pStyle w:val="ListParagraph"/>
        <w:numPr>
          <w:ilvl w:val="1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 xml:space="preserve">Fast-acting. Long-lasting.  Waterproof. </w:t>
      </w:r>
    </w:p>
    <w:p w:rsidR="0022531B" w:rsidRPr="00B82718" w:rsidRDefault="0022531B" w:rsidP="0022531B">
      <w:pPr>
        <w:pStyle w:val="ListParagraph"/>
        <w:numPr>
          <w:ilvl w:val="1"/>
          <w:numId w:val="1"/>
        </w:numPr>
        <w:spacing w:after="0" w:line="240" w:lineRule="auto"/>
        <w:rPr>
          <w:rFonts w:ascii="Antique Olive Compact" w:hAnsi="Antique Olive Compact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>Same active ingredient as Frontline Plus</w:t>
      </w:r>
      <w:r w:rsidR="009D3C20" w:rsidRPr="00B82718">
        <w:rPr>
          <w:rFonts w:ascii="Antique Olive" w:hAnsi="Antique Olive"/>
          <w:sz w:val="24"/>
          <w:szCs w:val="24"/>
        </w:rPr>
        <w:t>.</w:t>
      </w:r>
    </w:p>
    <w:p w:rsidR="008E589A" w:rsidRPr="00B82718" w:rsidRDefault="008E589A" w:rsidP="008E589A">
      <w:pPr>
        <w:pStyle w:val="ListParagraph"/>
        <w:numPr>
          <w:ilvl w:val="1"/>
          <w:numId w:val="1"/>
        </w:numPr>
        <w:spacing w:after="0" w:line="240" w:lineRule="auto"/>
        <w:rPr>
          <w:rFonts w:ascii="Antique Olive" w:hAnsi="Antique Olive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 xml:space="preserve">For use on dogs and puppies 8 weeks of age &amp; older. </w:t>
      </w:r>
      <w:r w:rsidRPr="00B82718">
        <w:rPr>
          <w:rFonts w:ascii="Antique Olive" w:hAnsi="Antique Olive"/>
          <w:b/>
          <w:sz w:val="24"/>
          <w:szCs w:val="24"/>
        </w:rPr>
        <w:t>NOT</w:t>
      </w:r>
      <w:r w:rsidRPr="00B82718">
        <w:rPr>
          <w:rFonts w:ascii="Antique Olive" w:hAnsi="Antique Olive"/>
          <w:sz w:val="24"/>
          <w:szCs w:val="24"/>
        </w:rPr>
        <w:t xml:space="preserve"> for use on cats.</w:t>
      </w:r>
    </w:p>
    <w:p w:rsidR="00605454" w:rsidRPr="00B82718" w:rsidRDefault="00605454" w:rsidP="00BF24C4">
      <w:p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</w:p>
    <w:p w:rsidR="00BF24C4" w:rsidRPr="00B82718" w:rsidRDefault="00BF24C4" w:rsidP="00BF24C4">
      <w:p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 Compact" w:hAnsi="Antique Olive Compact"/>
          <w:sz w:val="32"/>
          <w:szCs w:val="32"/>
          <w:u w:val="single"/>
        </w:rPr>
        <w:t>Cats:</w:t>
      </w:r>
    </w:p>
    <w:p w:rsidR="00BF24C4" w:rsidRPr="00B82718" w:rsidRDefault="009B47F7" w:rsidP="00BF24C4">
      <w:pPr>
        <w:pStyle w:val="ListParagraph"/>
        <w:numPr>
          <w:ilvl w:val="0"/>
          <w:numId w:val="2"/>
        </w:numPr>
        <w:spacing w:after="0" w:line="240" w:lineRule="auto"/>
        <w:rPr>
          <w:rFonts w:ascii="Antique Olive Compact" w:hAnsi="Antique Olive Compact"/>
          <w:sz w:val="28"/>
          <w:szCs w:val="28"/>
          <w:u w:val="single"/>
        </w:rPr>
      </w:pPr>
      <w:r>
        <w:rPr>
          <w:rFonts w:ascii="Antique Olive Compact" w:hAnsi="Antique Olive Compact"/>
          <w:sz w:val="28"/>
          <w:szCs w:val="28"/>
        </w:rPr>
        <w:t>Easy Spot for Cats</w:t>
      </w:r>
      <w:r w:rsidR="0022531B" w:rsidRPr="00B82718">
        <w:rPr>
          <w:rFonts w:ascii="Antique Olive Compact" w:hAnsi="Antique Olive Compact"/>
          <w:sz w:val="28"/>
          <w:szCs w:val="28"/>
        </w:rPr>
        <w:t xml:space="preserve"> </w:t>
      </w:r>
      <w:r w:rsidR="0022531B" w:rsidRPr="00B82718">
        <w:rPr>
          <w:rFonts w:ascii="Antique Olive" w:hAnsi="Antique Olive"/>
          <w:i/>
          <w:sz w:val="28"/>
          <w:szCs w:val="28"/>
        </w:rPr>
        <w:t>(</w:t>
      </w:r>
      <w:proofErr w:type="spellStart"/>
      <w:r w:rsidR="0022531B" w:rsidRPr="00B82718">
        <w:rPr>
          <w:rFonts w:ascii="Antique Olive" w:hAnsi="Antique Olive"/>
          <w:i/>
          <w:sz w:val="28"/>
          <w:szCs w:val="28"/>
        </w:rPr>
        <w:t>fipronil</w:t>
      </w:r>
      <w:proofErr w:type="spellEnd"/>
      <w:r w:rsidR="0022531B" w:rsidRPr="00B82718">
        <w:rPr>
          <w:rFonts w:ascii="Antique Olive" w:hAnsi="Antique Olive"/>
          <w:i/>
          <w:sz w:val="28"/>
          <w:szCs w:val="28"/>
        </w:rPr>
        <w:t>)</w:t>
      </w:r>
    </w:p>
    <w:p w:rsidR="00BF24C4" w:rsidRPr="00B82718" w:rsidRDefault="00BF24C4" w:rsidP="00BF24C4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>Kills fleas, flea eggs and flea larvae &amp; prevents all flea stages (eggs, larvae, pupae) from developing.</w:t>
      </w:r>
    </w:p>
    <w:p w:rsidR="00BF24C4" w:rsidRPr="00B82718" w:rsidRDefault="00F46D13" w:rsidP="00BF24C4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 Compact" w:hAnsi="Antique Olive Compact"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4E711F3" wp14:editId="4FA853AB">
            <wp:simplePos x="0" y="0"/>
            <wp:positionH relativeFrom="column">
              <wp:posOffset>5291455</wp:posOffset>
            </wp:positionH>
            <wp:positionV relativeFrom="paragraph">
              <wp:posOffset>22860</wp:posOffset>
            </wp:positionV>
            <wp:extent cx="1442085" cy="122872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a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4C4" w:rsidRPr="00B82718">
        <w:rPr>
          <w:rFonts w:ascii="Antique Olive" w:hAnsi="Antique Olive"/>
          <w:sz w:val="24"/>
          <w:szCs w:val="24"/>
        </w:rPr>
        <w:t>Kills all life stages of ticks (larva, nymph and adult).</w:t>
      </w:r>
    </w:p>
    <w:p w:rsidR="00BF24C4" w:rsidRPr="00B82718" w:rsidRDefault="00BF24C4" w:rsidP="00BF24C4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>Rapidly eliminates chewing lice infestations.</w:t>
      </w:r>
    </w:p>
    <w:p w:rsidR="009D3C20" w:rsidRPr="009B47F7" w:rsidRDefault="00BF24C4" w:rsidP="009D3C20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>For use on cats and</w:t>
      </w:r>
      <w:r w:rsidR="0022531B" w:rsidRPr="00B82718">
        <w:rPr>
          <w:rFonts w:ascii="Antique Olive" w:hAnsi="Antique Olive"/>
          <w:sz w:val="24"/>
          <w:szCs w:val="24"/>
        </w:rPr>
        <w:t xml:space="preserve"> kittens 8 weeks of age &amp; older</w:t>
      </w:r>
      <w:r w:rsidR="009D3C20" w:rsidRPr="00B82718">
        <w:rPr>
          <w:rFonts w:ascii="Antique Olive" w:hAnsi="Antique Olive"/>
          <w:sz w:val="24"/>
          <w:szCs w:val="24"/>
        </w:rPr>
        <w:t>.</w:t>
      </w:r>
    </w:p>
    <w:p w:rsidR="009B47F7" w:rsidRPr="009B47F7" w:rsidRDefault="009B47F7" w:rsidP="009B47F7">
      <w:pPr>
        <w:spacing w:after="0" w:line="240" w:lineRule="auto"/>
        <w:ind w:left="1080"/>
        <w:rPr>
          <w:rFonts w:ascii="Antique Olive Compact" w:hAnsi="Antique Olive Compact"/>
          <w:sz w:val="12"/>
          <w:szCs w:val="12"/>
          <w:u w:val="single"/>
        </w:rPr>
      </w:pPr>
    </w:p>
    <w:p w:rsidR="0022531B" w:rsidRPr="00B82718" w:rsidRDefault="0022531B" w:rsidP="0022531B">
      <w:pPr>
        <w:pStyle w:val="ListParagraph"/>
        <w:numPr>
          <w:ilvl w:val="0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 Compact" w:hAnsi="Antique Olive Compact"/>
          <w:sz w:val="28"/>
          <w:szCs w:val="28"/>
        </w:rPr>
        <w:t xml:space="preserve">Revolution </w:t>
      </w:r>
      <w:r w:rsidRPr="00B82718">
        <w:rPr>
          <w:rFonts w:ascii="Antique Olive" w:hAnsi="Antique Olive"/>
          <w:i/>
          <w:sz w:val="28"/>
          <w:szCs w:val="28"/>
        </w:rPr>
        <w:t>(</w:t>
      </w:r>
      <w:proofErr w:type="spellStart"/>
      <w:r w:rsidR="009D3C20" w:rsidRPr="00B82718">
        <w:rPr>
          <w:rFonts w:ascii="Antique Olive" w:hAnsi="Antique Olive"/>
          <w:i/>
          <w:sz w:val="28"/>
          <w:szCs w:val="28"/>
        </w:rPr>
        <w:t>selamectin</w:t>
      </w:r>
      <w:proofErr w:type="spellEnd"/>
      <w:r w:rsidR="009D3C20" w:rsidRPr="00B82718">
        <w:rPr>
          <w:rFonts w:ascii="Antique Olive" w:hAnsi="Antique Olive"/>
          <w:i/>
          <w:sz w:val="28"/>
          <w:szCs w:val="28"/>
        </w:rPr>
        <w:t>)</w:t>
      </w:r>
    </w:p>
    <w:p w:rsidR="009D3C20" w:rsidRPr="00B82718" w:rsidRDefault="009D3C20" w:rsidP="009D3C20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 xml:space="preserve">Kills adult </w:t>
      </w:r>
      <w:r w:rsidR="00A30749">
        <w:rPr>
          <w:rFonts w:ascii="Antique Olive" w:hAnsi="Antique Olive"/>
          <w:sz w:val="24"/>
          <w:szCs w:val="24"/>
        </w:rPr>
        <w:t>fleas and prevents flea eggs fro</w:t>
      </w:r>
      <w:r w:rsidRPr="00B82718">
        <w:rPr>
          <w:rFonts w:ascii="Antique Olive" w:hAnsi="Antique Olive"/>
          <w:sz w:val="24"/>
          <w:szCs w:val="24"/>
        </w:rPr>
        <w:t>m hatching.</w:t>
      </w:r>
    </w:p>
    <w:p w:rsidR="009D3C20" w:rsidRPr="00B82718" w:rsidRDefault="009D3C20" w:rsidP="009D3C20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>Treats and controls ear mite (</w:t>
      </w:r>
      <w:proofErr w:type="spellStart"/>
      <w:r w:rsidRPr="00B82718">
        <w:rPr>
          <w:rFonts w:ascii="Antique Olive" w:hAnsi="Antique Olive"/>
          <w:sz w:val="24"/>
          <w:szCs w:val="24"/>
        </w:rPr>
        <w:t>Otodectes</w:t>
      </w:r>
      <w:proofErr w:type="spellEnd"/>
      <w:r w:rsidRPr="00B82718">
        <w:rPr>
          <w:rFonts w:ascii="Antique Olive" w:hAnsi="Antique Olive"/>
          <w:sz w:val="24"/>
          <w:szCs w:val="24"/>
        </w:rPr>
        <w:t xml:space="preserve"> </w:t>
      </w:r>
      <w:proofErr w:type="spellStart"/>
      <w:r w:rsidRPr="00B82718">
        <w:rPr>
          <w:rFonts w:ascii="Antique Olive" w:hAnsi="Antique Olive"/>
          <w:sz w:val="24"/>
          <w:szCs w:val="24"/>
        </w:rPr>
        <w:t>cyanotis</w:t>
      </w:r>
      <w:proofErr w:type="spellEnd"/>
      <w:r w:rsidRPr="00B82718">
        <w:rPr>
          <w:rFonts w:ascii="Antique Olive" w:hAnsi="Antique Olive"/>
          <w:sz w:val="24"/>
          <w:szCs w:val="24"/>
        </w:rPr>
        <w:t>) infestations.</w:t>
      </w:r>
    </w:p>
    <w:p w:rsidR="009D3C20" w:rsidRPr="00B82718" w:rsidRDefault="009D3C20" w:rsidP="009D3C20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 xml:space="preserve">Prevents heartworm disease caused by </w:t>
      </w:r>
      <w:proofErr w:type="spellStart"/>
      <w:r w:rsidRPr="00B82718">
        <w:rPr>
          <w:rFonts w:ascii="Antique Olive" w:hAnsi="Antique Olive"/>
          <w:sz w:val="24"/>
          <w:szCs w:val="24"/>
        </w:rPr>
        <w:t>Dirofilaria</w:t>
      </w:r>
      <w:proofErr w:type="spellEnd"/>
      <w:r w:rsidRPr="00B82718">
        <w:rPr>
          <w:rFonts w:ascii="Antique Olive" w:hAnsi="Antique Olive"/>
          <w:sz w:val="24"/>
          <w:szCs w:val="24"/>
        </w:rPr>
        <w:t xml:space="preserve"> </w:t>
      </w:r>
      <w:proofErr w:type="spellStart"/>
      <w:r w:rsidRPr="00B82718">
        <w:rPr>
          <w:rFonts w:ascii="Antique Olive" w:hAnsi="Antique Olive"/>
          <w:sz w:val="24"/>
          <w:szCs w:val="24"/>
        </w:rPr>
        <w:t>immitis</w:t>
      </w:r>
      <w:proofErr w:type="spellEnd"/>
      <w:r w:rsidRPr="00B82718">
        <w:rPr>
          <w:rFonts w:ascii="Antique Olive" w:hAnsi="Antique Olive"/>
          <w:sz w:val="24"/>
          <w:szCs w:val="24"/>
        </w:rPr>
        <w:t>.</w:t>
      </w:r>
    </w:p>
    <w:p w:rsidR="009D3C20" w:rsidRPr="00B82718" w:rsidRDefault="009D3C20" w:rsidP="009D3C20">
      <w:pPr>
        <w:pStyle w:val="ListParagraph"/>
        <w:numPr>
          <w:ilvl w:val="1"/>
          <w:numId w:val="2"/>
        </w:numPr>
        <w:spacing w:after="0" w:line="240" w:lineRule="auto"/>
        <w:rPr>
          <w:rFonts w:ascii="Antique Olive Compact" w:hAnsi="Antique Olive Compact"/>
          <w:sz w:val="32"/>
          <w:szCs w:val="32"/>
          <w:u w:val="single"/>
        </w:rPr>
      </w:pPr>
      <w:r w:rsidRPr="00B82718">
        <w:rPr>
          <w:rFonts w:ascii="Antique Olive" w:hAnsi="Antique Olive"/>
          <w:sz w:val="24"/>
          <w:szCs w:val="24"/>
        </w:rPr>
        <w:t>Treats and controls intestinal hookworm &amp; roundworm infections.</w:t>
      </w:r>
    </w:p>
    <w:p w:rsidR="009D3C20" w:rsidRPr="00B82718" w:rsidRDefault="009D3C20" w:rsidP="009D3C20">
      <w:pPr>
        <w:pStyle w:val="ListParagraph"/>
        <w:numPr>
          <w:ilvl w:val="1"/>
          <w:numId w:val="2"/>
        </w:numPr>
        <w:spacing w:after="0" w:line="240" w:lineRule="auto"/>
        <w:rPr>
          <w:rFonts w:ascii="Antique Olive" w:hAnsi="Antique Olive"/>
          <w:sz w:val="24"/>
          <w:szCs w:val="24"/>
        </w:rPr>
      </w:pPr>
      <w:r w:rsidRPr="00B82718">
        <w:rPr>
          <w:rFonts w:ascii="Antique Olive" w:hAnsi="Antique Olive"/>
          <w:sz w:val="24"/>
          <w:szCs w:val="24"/>
        </w:rPr>
        <w:t>For use on cats and kittens 8 weeks of age &amp; older.</w:t>
      </w:r>
    </w:p>
    <w:sectPr w:rsidR="009D3C20" w:rsidRPr="00B82718" w:rsidSect="00BF24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E9F"/>
    <w:multiLevelType w:val="hybridMultilevel"/>
    <w:tmpl w:val="502E5D9C"/>
    <w:lvl w:ilvl="0" w:tplc="621C3F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1862"/>
    <w:multiLevelType w:val="hybridMultilevel"/>
    <w:tmpl w:val="2E780428"/>
    <w:lvl w:ilvl="0" w:tplc="621C3F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FF"/>
    <w:rsid w:val="00140334"/>
    <w:rsid w:val="0022531B"/>
    <w:rsid w:val="002B5D5C"/>
    <w:rsid w:val="002E6915"/>
    <w:rsid w:val="00605454"/>
    <w:rsid w:val="006539FF"/>
    <w:rsid w:val="00701813"/>
    <w:rsid w:val="00802EAA"/>
    <w:rsid w:val="008E589A"/>
    <w:rsid w:val="009B47F7"/>
    <w:rsid w:val="009D3C20"/>
    <w:rsid w:val="009E0865"/>
    <w:rsid w:val="00A30749"/>
    <w:rsid w:val="00B1123C"/>
    <w:rsid w:val="00B82718"/>
    <w:rsid w:val="00BF24C4"/>
    <w:rsid w:val="00C44120"/>
    <w:rsid w:val="00C57D2F"/>
    <w:rsid w:val="00C741A7"/>
    <w:rsid w:val="00D30039"/>
    <w:rsid w:val="00F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9</cp:revision>
  <cp:lastPrinted>2014-06-17T13:57:00Z</cp:lastPrinted>
  <dcterms:created xsi:type="dcterms:W3CDTF">2013-04-08T16:39:00Z</dcterms:created>
  <dcterms:modified xsi:type="dcterms:W3CDTF">2014-06-17T14:05:00Z</dcterms:modified>
</cp:coreProperties>
</file>